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40BA" w14:textId="77777777" w:rsidR="00926866" w:rsidRPr="00E322BF" w:rsidRDefault="00926866" w:rsidP="00926866">
      <w:pPr>
        <w:autoSpaceDE w:val="0"/>
        <w:autoSpaceDN w:val="0"/>
        <w:adjustRightInd w:val="0"/>
        <w:ind w:firstLine="360"/>
        <w:jc w:val="both"/>
        <w:rPr>
          <w:rFonts w:eastAsia="HiddenHorzOCR"/>
          <w:sz w:val="24"/>
          <w:szCs w:val="24"/>
          <w:lang w:val="sr-Cyrl-RS"/>
        </w:rPr>
      </w:pPr>
      <w:bookmarkStart w:id="0" w:name="_GoBack"/>
      <w:bookmarkEnd w:id="0"/>
      <w:r w:rsidRPr="00E322BF">
        <w:rPr>
          <w:rFonts w:eastAsia="HiddenHorzOCR"/>
          <w:sz w:val="24"/>
          <w:szCs w:val="24"/>
          <w:lang w:val="sr-Cyrl-RS"/>
        </w:rPr>
        <w:t>Управни одбор Агенције за вођење спорова у поступку приватизације објављује</w:t>
      </w:r>
    </w:p>
    <w:p w14:paraId="3874D8D1" w14:textId="77777777" w:rsidR="00926866" w:rsidRPr="00E322BF" w:rsidRDefault="00926866" w:rsidP="00926866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val="sr-Cyrl-RS"/>
        </w:rPr>
      </w:pPr>
    </w:p>
    <w:p w14:paraId="75AE9B12" w14:textId="77777777" w:rsidR="00926866" w:rsidRPr="00E322BF" w:rsidRDefault="00926866" w:rsidP="00926866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val="sr-Cyrl-RS"/>
        </w:rPr>
      </w:pPr>
      <w:r w:rsidRPr="00E322BF">
        <w:rPr>
          <w:rFonts w:eastAsia="HiddenHorzOCR"/>
          <w:sz w:val="24"/>
          <w:szCs w:val="24"/>
          <w:lang w:val="sr-Cyrl-RS"/>
        </w:rPr>
        <w:t xml:space="preserve">ЈАВНИ КОНКУРС </w:t>
      </w:r>
    </w:p>
    <w:p w14:paraId="467FF6E0" w14:textId="77777777" w:rsidR="00926866" w:rsidRPr="00E322BF" w:rsidRDefault="00926866" w:rsidP="00926866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val="sr-Cyrl-RS"/>
        </w:rPr>
      </w:pPr>
      <w:r w:rsidRPr="00E322BF">
        <w:rPr>
          <w:rFonts w:eastAsia="HiddenHorzOCR"/>
          <w:sz w:val="24"/>
          <w:szCs w:val="24"/>
          <w:lang w:val="sr-Cyrl-RS"/>
        </w:rPr>
        <w:t>за именовање директора Агенције за вођење спорова у поступку приватизације</w:t>
      </w:r>
    </w:p>
    <w:p w14:paraId="362EDA99" w14:textId="77777777" w:rsidR="00926866" w:rsidRPr="00E322BF" w:rsidRDefault="00926866" w:rsidP="00926866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val="sr-Cyrl-RS"/>
        </w:rPr>
      </w:pPr>
    </w:p>
    <w:p w14:paraId="3E84F6A6" w14:textId="77777777" w:rsidR="00926866" w:rsidRPr="003B2D8B" w:rsidRDefault="00926866" w:rsidP="00926866">
      <w:pPr>
        <w:autoSpaceDE w:val="0"/>
        <w:autoSpaceDN w:val="0"/>
        <w:adjustRightInd w:val="0"/>
        <w:ind w:firstLine="360"/>
        <w:jc w:val="both"/>
        <w:rPr>
          <w:rFonts w:eastAsia="HiddenHorzOCR"/>
          <w:sz w:val="24"/>
          <w:szCs w:val="24"/>
          <w:lang w:val="sr-Cyrl-RS"/>
        </w:rPr>
      </w:pPr>
      <w:r w:rsidRPr="00E322BF">
        <w:rPr>
          <w:rFonts w:eastAsia="HiddenHorzOCR"/>
          <w:sz w:val="24"/>
          <w:szCs w:val="24"/>
          <w:lang w:val="sr-Cyrl-RS"/>
        </w:rPr>
        <w:t xml:space="preserve">Кандидат за директора Агенције за вођење спорова у поступку приватизације </w:t>
      </w:r>
      <w:r>
        <w:rPr>
          <w:rFonts w:eastAsia="HiddenHorzOCR"/>
          <w:sz w:val="24"/>
          <w:szCs w:val="24"/>
          <w:lang w:val="sr-Cyrl-RS"/>
        </w:rPr>
        <w:t xml:space="preserve">(у даљем тексту: Агенција) </w:t>
      </w:r>
      <w:r w:rsidRPr="00E322BF">
        <w:rPr>
          <w:rFonts w:eastAsia="HiddenHorzOCR"/>
          <w:sz w:val="24"/>
          <w:szCs w:val="24"/>
          <w:lang w:val="sr-Cyrl-RS"/>
        </w:rPr>
        <w:t xml:space="preserve">мора да испуњава услове </w:t>
      </w:r>
      <w:r w:rsidRPr="008815DE">
        <w:rPr>
          <w:rFonts w:eastAsia="HiddenHorzOCR"/>
          <w:sz w:val="24"/>
          <w:szCs w:val="24"/>
          <w:lang w:val="sr-Cyrl-RS"/>
        </w:rPr>
        <w:t>из чл. 16. и 22. Закона</w:t>
      </w:r>
      <w:r w:rsidRPr="00E322BF">
        <w:rPr>
          <w:rFonts w:eastAsia="HiddenHorzOCR"/>
          <w:sz w:val="24"/>
          <w:szCs w:val="24"/>
          <w:lang w:val="sr-Cyrl-RS"/>
        </w:rPr>
        <w:t xml:space="preserve"> о јавним агенцијама и то: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rFonts w:eastAsia="HiddenHorzOCR"/>
          <w:sz w:val="24"/>
          <w:szCs w:val="24"/>
          <w:lang w:val="sr-Cyrl-RS"/>
        </w:rPr>
        <w:t>да је држављанин Републике Србије;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rFonts w:eastAsia="HiddenHorzOCR"/>
          <w:sz w:val="24"/>
          <w:szCs w:val="24"/>
          <w:lang w:val="sr-Cyrl-RS"/>
        </w:rPr>
        <w:t>да има завршен правни факултет и положен правосудни испит;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rFonts w:eastAsia="HiddenHorzOCR"/>
          <w:sz w:val="24"/>
          <w:szCs w:val="24"/>
          <w:lang w:val="sr-Cyrl-RS"/>
        </w:rPr>
        <w:t>да има</w:t>
      </w:r>
      <w:r w:rsidRPr="003B2D8B">
        <w:rPr>
          <w:sz w:val="24"/>
          <w:szCs w:val="24"/>
          <w:lang w:val="sr-Cyrl-RS"/>
        </w:rPr>
        <w:t xml:space="preserve"> најмање девет година радног искуства на пословима у области рада Агенције;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rFonts w:eastAsia="HiddenHorzOCR"/>
          <w:sz w:val="24"/>
          <w:szCs w:val="24"/>
          <w:lang w:val="sr-Cyrl-RS"/>
        </w:rPr>
        <w:t>да није осуђиван на казну затвора од најмање шест месеци;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rFonts w:eastAsia="HiddenHorzOCR"/>
          <w:sz w:val="24"/>
          <w:szCs w:val="24"/>
          <w:lang w:val="sr-Cyrl-RS"/>
        </w:rPr>
        <w:t>да се против њега не води истрага и да није подигнута оптужница за кривична дела која се гоне по службеној дужности;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rFonts w:eastAsia="HiddenHorzOCR"/>
          <w:sz w:val="24"/>
          <w:szCs w:val="24"/>
          <w:lang w:val="sr-Cyrl-RS"/>
        </w:rPr>
        <w:t>да му раније није престајао радни однос због теже повреде дужности из радног односа;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sz w:val="24"/>
          <w:szCs w:val="24"/>
          <w:lang w:val="sr-Cyrl-RS"/>
        </w:rPr>
        <w:t>да није члан органа политичке странке;</w:t>
      </w:r>
      <w:r>
        <w:rPr>
          <w:rFonts w:eastAsia="HiddenHorzOCR"/>
          <w:sz w:val="24"/>
          <w:szCs w:val="24"/>
          <w:lang w:val="sr-Cyrl-RS"/>
        </w:rPr>
        <w:t xml:space="preserve"> </w:t>
      </w:r>
      <w:r w:rsidRPr="003B2D8B">
        <w:rPr>
          <w:sz w:val="24"/>
          <w:szCs w:val="24"/>
          <w:lang w:val="sr-Cyrl-RS"/>
        </w:rPr>
        <w:t>да именовање не би изазвало сукоб јавног и приватног интереса.</w:t>
      </w:r>
    </w:p>
    <w:p w14:paraId="0DF71AB2" w14:textId="77777777" w:rsidR="00926866" w:rsidRPr="00ED6812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E322BF">
        <w:rPr>
          <w:sz w:val="24"/>
          <w:szCs w:val="24"/>
          <w:lang w:val="sr-Cyrl-CS"/>
        </w:rPr>
        <w:t>Као доказ о испуњавању услова из овог конкурса, кандидат је обавезан да уз пријаву поднесе:</w:t>
      </w:r>
      <w:r>
        <w:rPr>
          <w:sz w:val="24"/>
          <w:szCs w:val="24"/>
          <w:lang w:val="sr-Latn-RS"/>
        </w:rPr>
        <w:t xml:space="preserve"> </w:t>
      </w:r>
      <w:r w:rsidRPr="00E322BF">
        <w:rPr>
          <w:sz w:val="24"/>
          <w:szCs w:val="24"/>
          <w:lang w:val="sr-Cyrl-RS"/>
        </w:rPr>
        <w:t>б</w:t>
      </w:r>
      <w:r w:rsidRPr="00E322BF">
        <w:rPr>
          <w:sz w:val="24"/>
          <w:szCs w:val="24"/>
          <w:lang w:val="sr-Cyrl-CS"/>
        </w:rPr>
        <w:t xml:space="preserve">иографију која садржи </w:t>
      </w:r>
      <w:r>
        <w:rPr>
          <w:sz w:val="24"/>
          <w:szCs w:val="24"/>
          <w:lang w:val="sr-Cyrl-CS"/>
        </w:rPr>
        <w:t>податке о образовању и радном искуству кандидата;</w:t>
      </w:r>
      <w:r>
        <w:rPr>
          <w:sz w:val="24"/>
          <w:szCs w:val="24"/>
          <w:lang w:val="sr-Latn-RS"/>
        </w:rPr>
        <w:t xml:space="preserve"> </w:t>
      </w:r>
      <w:r w:rsidRPr="00E322BF">
        <w:rPr>
          <w:sz w:val="24"/>
          <w:szCs w:val="24"/>
          <w:lang w:val="sr-Cyrl-CS"/>
        </w:rPr>
        <w:t>доказ о радном искуству у струци (потврде, решења и друге акте из којих се види на којим пословима, у ком периоду и са којом стручном спремом је стечено радно искуство); уверењ</w:t>
      </w:r>
      <w:r>
        <w:rPr>
          <w:sz w:val="24"/>
          <w:szCs w:val="24"/>
          <w:lang w:val="sr-Cyrl-CS"/>
        </w:rPr>
        <w:t>е</w:t>
      </w:r>
      <w:r w:rsidRPr="00E322BF">
        <w:rPr>
          <w:sz w:val="24"/>
          <w:szCs w:val="24"/>
          <w:lang w:val="sr-Cyrl-CS"/>
        </w:rPr>
        <w:t xml:space="preserve"> о држављанству (не старије од шест месеци);</w:t>
      </w:r>
      <w:r>
        <w:rPr>
          <w:sz w:val="24"/>
          <w:szCs w:val="24"/>
          <w:lang w:val="sr-Latn-RS"/>
        </w:rPr>
        <w:t xml:space="preserve"> </w:t>
      </w:r>
      <w:r w:rsidRPr="00E322BF">
        <w:rPr>
          <w:sz w:val="24"/>
          <w:szCs w:val="24"/>
          <w:lang w:val="sr-Cyrl-CS"/>
        </w:rPr>
        <w:t>диплом</w:t>
      </w:r>
      <w:r>
        <w:rPr>
          <w:sz w:val="24"/>
          <w:szCs w:val="24"/>
          <w:lang w:val="sr-Cyrl-CS"/>
        </w:rPr>
        <w:t>у</w:t>
      </w:r>
      <w:r w:rsidRPr="00E322BF">
        <w:rPr>
          <w:sz w:val="24"/>
          <w:szCs w:val="24"/>
          <w:lang w:val="sr-Cyrl-CS"/>
        </w:rPr>
        <w:t xml:space="preserve"> или уверењ</w:t>
      </w:r>
      <w:r>
        <w:rPr>
          <w:sz w:val="24"/>
          <w:szCs w:val="24"/>
          <w:lang w:val="sr-Cyrl-CS"/>
        </w:rPr>
        <w:t>е</w:t>
      </w:r>
      <w:r w:rsidRPr="00E322BF">
        <w:rPr>
          <w:sz w:val="24"/>
          <w:szCs w:val="24"/>
          <w:lang w:val="sr-Cyrl-CS"/>
        </w:rPr>
        <w:t xml:space="preserve"> о </w:t>
      </w:r>
      <w:r>
        <w:rPr>
          <w:sz w:val="24"/>
          <w:szCs w:val="24"/>
          <w:lang w:val="sr-Cyrl-CS"/>
        </w:rPr>
        <w:t>завршеном правном факултету</w:t>
      </w:r>
      <w:r w:rsidRPr="00E322BF">
        <w:rPr>
          <w:sz w:val="24"/>
          <w:szCs w:val="24"/>
          <w:lang w:val="sr-Cyrl-CS"/>
        </w:rPr>
        <w:t>;</w:t>
      </w:r>
      <w:r>
        <w:rPr>
          <w:sz w:val="24"/>
          <w:szCs w:val="24"/>
          <w:lang w:val="sr-Latn-RS"/>
        </w:rPr>
        <w:t xml:space="preserve"> </w:t>
      </w:r>
      <w:r w:rsidRPr="00E322BF">
        <w:rPr>
          <w:sz w:val="24"/>
          <w:szCs w:val="24"/>
          <w:lang w:val="sr-Cyrl-CS"/>
        </w:rPr>
        <w:t>уверењ</w:t>
      </w:r>
      <w:r>
        <w:rPr>
          <w:sz w:val="24"/>
          <w:szCs w:val="24"/>
          <w:lang w:val="sr-Cyrl-CS"/>
        </w:rPr>
        <w:t>е</w:t>
      </w:r>
      <w:r w:rsidRPr="00E322BF">
        <w:rPr>
          <w:sz w:val="24"/>
          <w:szCs w:val="24"/>
          <w:lang w:val="sr-Cyrl-CS"/>
        </w:rPr>
        <w:t xml:space="preserve"> о положеном правосудном испиту;</w:t>
      </w:r>
      <w:r>
        <w:rPr>
          <w:sz w:val="24"/>
          <w:szCs w:val="24"/>
          <w:lang w:val="sr-Latn-RS"/>
        </w:rPr>
        <w:t xml:space="preserve"> </w:t>
      </w:r>
      <w:r w:rsidRPr="001D3DE6">
        <w:rPr>
          <w:sz w:val="24"/>
          <w:szCs w:val="24"/>
          <w:lang w:val="sr-Cyrl-CS"/>
        </w:rPr>
        <w:t>уверење надлежног органа да се против кандидата не води истрага и да није подигнута оптужница за кривична дела која се гоне по службеној дужности (не старије од шест месеци);</w:t>
      </w:r>
      <w:r>
        <w:rPr>
          <w:sz w:val="24"/>
          <w:szCs w:val="24"/>
          <w:lang w:val="sr-Latn-RS"/>
        </w:rPr>
        <w:t xml:space="preserve"> </w:t>
      </w:r>
      <w:r w:rsidRPr="00ED6812">
        <w:rPr>
          <w:sz w:val="24"/>
          <w:szCs w:val="24"/>
          <w:lang w:val="sr-Cyrl-CS"/>
        </w:rPr>
        <w:t>уверење надлежног органа да кандидат није осуђиван на казну затвора од најмање 6 месеци (не старије од шест месеци);</w:t>
      </w:r>
      <w:r>
        <w:rPr>
          <w:sz w:val="24"/>
          <w:szCs w:val="24"/>
          <w:lang w:val="sr-Latn-RS"/>
        </w:rPr>
        <w:t xml:space="preserve"> </w:t>
      </w:r>
      <w:r w:rsidRPr="00ED6812">
        <w:rPr>
          <w:sz w:val="24"/>
          <w:szCs w:val="24"/>
          <w:lang w:val="sr-Cyrl-CS"/>
        </w:rPr>
        <w:t xml:space="preserve">изјаву кандидата дату под пуном материјалом и кривичном одговорношћу да му није престајао радни однос због теже повреде дужности  из радног односа, да није члан органа политичке странке и да именовање </w:t>
      </w:r>
      <w:r w:rsidRPr="00ED6812">
        <w:rPr>
          <w:sz w:val="24"/>
          <w:szCs w:val="24"/>
          <w:lang w:val="sr-Cyrl-RS"/>
        </w:rPr>
        <w:t>не би изазвало сукоб јавног и приватног интереса</w:t>
      </w:r>
      <w:r w:rsidRPr="00991807">
        <w:rPr>
          <w:sz w:val="24"/>
          <w:szCs w:val="24"/>
          <w:lang w:val="ru-RU"/>
        </w:rPr>
        <w:t>.</w:t>
      </w:r>
    </w:p>
    <w:p w14:paraId="5BC7D0B7" w14:textId="77777777" w:rsidR="00926866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736B4D">
        <w:rPr>
          <w:sz w:val="24"/>
          <w:szCs w:val="24"/>
          <w:lang w:val="sr-Cyrl-CS"/>
        </w:rPr>
        <w:t>Сви до</w:t>
      </w:r>
      <w:r>
        <w:rPr>
          <w:sz w:val="24"/>
          <w:szCs w:val="24"/>
          <w:lang w:val="sr-Cyrl-CS"/>
        </w:rPr>
        <w:t>кази</w:t>
      </w:r>
      <w:r w:rsidRPr="00736B4D">
        <w:rPr>
          <w:sz w:val="24"/>
          <w:szCs w:val="24"/>
          <w:lang w:val="sr-Cyrl-CS"/>
        </w:rPr>
        <w:t xml:space="preserve"> се достављају у оригиналу или овереној фотокопији.</w:t>
      </w:r>
    </w:p>
    <w:p w14:paraId="1B9EE336" w14:textId="77777777" w:rsidR="00926866" w:rsidRPr="00E322BF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E322BF">
        <w:rPr>
          <w:sz w:val="24"/>
          <w:szCs w:val="24"/>
          <w:lang w:val="sr-Cyrl-CS"/>
        </w:rPr>
        <w:t>Рок за подношење пријава на конкурс је 15 дана. Рок почиње да тече наредног дана од дана објављивања конкурса у „Службеном гласнику Републике Србије“.</w:t>
      </w:r>
    </w:p>
    <w:p w14:paraId="397F4338" w14:textId="77777777" w:rsidR="00926866" w:rsidRPr="001D3DE6" w:rsidRDefault="00926866" w:rsidP="00926866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22BF">
        <w:rPr>
          <w:rFonts w:ascii="Times New Roman" w:hAnsi="Times New Roman"/>
          <w:sz w:val="24"/>
          <w:szCs w:val="24"/>
          <w:lang w:val="sr-Cyrl-CS"/>
        </w:rPr>
        <w:t>Пријав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E322BF">
        <w:rPr>
          <w:rFonts w:ascii="Times New Roman" w:hAnsi="Times New Roman"/>
          <w:sz w:val="24"/>
          <w:szCs w:val="24"/>
          <w:lang w:val="sr-Cyrl-CS"/>
        </w:rPr>
        <w:t xml:space="preserve"> се поднос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E322BF">
        <w:rPr>
          <w:rFonts w:ascii="Times New Roman" w:hAnsi="Times New Roman"/>
          <w:sz w:val="24"/>
          <w:szCs w:val="24"/>
          <w:lang w:val="sr-Cyrl-CS"/>
        </w:rPr>
        <w:t xml:space="preserve"> Агенцији за вођење спорова у поступку приватизације – писаним путем на адресу</w:t>
      </w:r>
      <w:r>
        <w:rPr>
          <w:rFonts w:ascii="Times New Roman" w:hAnsi="Times New Roman"/>
          <w:sz w:val="24"/>
          <w:szCs w:val="24"/>
          <w:lang w:val="sr-Latn-RS"/>
        </w:rPr>
        <w:t>:</w:t>
      </w:r>
      <w:r w:rsidRPr="00E322BF">
        <w:rPr>
          <w:rFonts w:ascii="Times New Roman" w:hAnsi="Times New Roman"/>
          <w:sz w:val="24"/>
          <w:szCs w:val="24"/>
          <w:lang w:val="sr-Cyrl-CS"/>
        </w:rPr>
        <w:t xml:space="preserve"> Београд, улица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322BF">
        <w:rPr>
          <w:rFonts w:ascii="Times New Roman" w:hAnsi="Times New Roman"/>
          <w:sz w:val="24"/>
          <w:szCs w:val="24"/>
          <w:lang w:val="sr-Cyrl-CS"/>
        </w:rPr>
        <w:t>Теразије 23/</w:t>
      </w:r>
      <w:r>
        <w:rPr>
          <w:rFonts w:ascii="Times New Roman" w:hAnsi="Times New Roman"/>
          <w:sz w:val="24"/>
          <w:szCs w:val="24"/>
        </w:rPr>
        <w:t>IV</w:t>
      </w:r>
      <w:r w:rsidRPr="00E322BF">
        <w:rPr>
          <w:rFonts w:ascii="Times New Roman" w:hAnsi="Times New Roman"/>
          <w:sz w:val="24"/>
          <w:szCs w:val="24"/>
          <w:lang w:val="sr-Cyrl-CS"/>
        </w:rPr>
        <w:t>, са назнаком  „За јавни конкурс за именовање директора Агенције – не отварати“.</w:t>
      </w:r>
    </w:p>
    <w:p w14:paraId="62428273" w14:textId="77777777" w:rsidR="00926866" w:rsidRPr="00E322BF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ED6812">
        <w:rPr>
          <w:sz w:val="24"/>
          <w:szCs w:val="24"/>
          <w:lang w:val="sr-Cyrl-CS"/>
        </w:rPr>
        <w:t>Сва обавештења о јавном конкурсу даје Љиљана Томић</w:t>
      </w:r>
      <w:r>
        <w:rPr>
          <w:sz w:val="24"/>
          <w:szCs w:val="24"/>
          <w:lang w:val="sr-Cyrl-CS"/>
        </w:rPr>
        <w:t xml:space="preserve"> </w:t>
      </w:r>
      <w:r w:rsidRPr="00ED6812">
        <w:rPr>
          <w:sz w:val="24"/>
          <w:szCs w:val="24"/>
          <w:lang w:val="sr-Cyrl-CS"/>
        </w:rPr>
        <w:t>на телефон: 064/85 99 553.</w:t>
      </w:r>
      <w:r w:rsidRPr="00E322BF">
        <w:rPr>
          <w:sz w:val="24"/>
          <w:szCs w:val="24"/>
          <w:lang w:val="sr-Cyrl-CS"/>
        </w:rPr>
        <w:t xml:space="preserve"> </w:t>
      </w:r>
    </w:p>
    <w:p w14:paraId="2C935E14" w14:textId="77777777" w:rsidR="00926866" w:rsidRPr="00E322BF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736B4D">
        <w:rPr>
          <w:sz w:val="24"/>
          <w:szCs w:val="24"/>
          <w:lang w:val="sr-Cyrl-CS"/>
        </w:rPr>
        <w:t>Неблаговремене и непотпуне пријаве неће</w:t>
      </w:r>
      <w:r>
        <w:rPr>
          <w:sz w:val="24"/>
          <w:szCs w:val="24"/>
          <w:lang w:val="sr-Cyrl-CS"/>
        </w:rPr>
        <w:t xml:space="preserve"> </w:t>
      </w:r>
      <w:r w:rsidRPr="00736B4D">
        <w:rPr>
          <w:sz w:val="24"/>
          <w:szCs w:val="24"/>
          <w:lang w:val="sr-Cyrl-CS"/>
        </w:rPr>
        <w:t>се разматрати.</w:t>
      </w:r>
      <w:r w:rsidRPr="00E322BF">
        <w:rPr>
          <w:sz w:val="24"/>
          <w:szCs w:val="24"/>
          <w:lang w:val="sr-Cyrl-CS"/>
        </w:rPr>
        <w:t xml:space="preserve">  </w:t>
      </w:r>
    </w:p>
    <w:p w14:paraId="2C8CF91D" w14:textId="77777777" w:rsidR="00926866" w:rsidRPr="00736B4D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736B4D">
        <w:rPr>
          <w:color w:val="000000"/>
          <w:sz w:val="24"/>
          <w:szCs w:val="24"/>
          <w:lang w:val="sr-Cyrl-CS" w:eastAsia="sr-Latn-RS"/>
        </w:rPr>
        <w:t>К</w:t>
      </w:r>
      <w:r w:rsidRPr="00736B4D">
        <w:rPr>
          <w:color w:val="000000"/>
          <w:sz w:val="24"/>
          <w:szCs w:val="24"/>
          <w:lang w:val="sr-Latn-RS" w:eastAsia="sr-Latn-RS"/>
        </w:rPr>
        <w:t>андидати чије су пријаве благовремене</w:t>
      </w:r>
      <w:r w:rsidRPr="00736B4D">
        <w:rPr>
          <w:color w:val="000000"/>
          <w:sz w:val="24"/>
          <w:szCs w:val="24"/>
          <w:lang w:val="sr-Cyrl-RS" w:eastAsia="sr-Latn-RS"/>
        </w:rPr>
        <w:t xml:space="preserve">, </w:t>
      </w:r>
      <w:r w:rsidRPr="00736B4D">
        <w:rPr>
          <w:color w:val="000000"/>
          <w:sz w:val="24"/>
          <w:szCs w:val="24"/>
          <w:lang w:val="sr-Latn-RS" w:eastAsia="sr-Latn-RS"/>
        </w:rPr>
        <w:t xml:space="preserve">потпуне и који испуњавају услове за </w:t>
      </w:r>
      <w:r w:rsidRPr="00736B4D">
        <w:rPr>
          <w:color w:val="000000"/>
          <w:sz w:val="24"/>
          <w:szCs w:val="24"/>
          <w:lang w:val="sr-Cyrl-RS" w:eastAsia="sr-Latn-RS"/>
        </w:rPr>
        <w:t>именовање</w:t>
      </w:r>
      <w:r w:rsidRPr="00736B4D">
        <w:rPr>
          <w:color w:val="000000"/>
          <w:sz w:val="24"/>
          <w:szCs w:val="24"/>
          <w:lang w:val="sr-Latn-RS" w:eastAsia="sr-Latn-RS"/>
        </w:rPr>
        <w:t xml:space="preserve"> </w:t>
      </w:r>
      <w:r w:rsidRPr="00736B4D">
        <w:rPr>
          <w:color w:val="000000"/>
          <w:sz w:val="24"/>
          <w:szCs w:val="24"/>
          <w:lang w:val="sr-Cyrl-RS" w:eastAsia="sr-Latn-RS"/>
        </w:rPr>
        <w:t xml:space="preserve">биће обавештени </w:t>
      </w:r>
      <w:r w:rsidRPr="00736B4D">
        <w:rPr>
          <w:sz w:val="24"/>
          <w:szCs w:val="24"/>
          <w:lang w:val="sr-Cyrl-CS"/>
        </w:rPr>
        <w:t>у року од 3 дана од дана истека рока за подношење пријава</w:t>
      </w:r>
      <w:r>
        <w:rPr>
          <w:sz w:val="24"/>
          <w:szCs w:val="24"/>
          <w:lang w:val="sr-Cyrl-CS"/>
        </w:rPr>
        <w:t xml:space="preserve">, </w:t>
      </w:r>
      <w:r w:rsidRPr="00736B4D">
        <w:rPr>
          <w:sz w:val="24"/>
          <w:szCs w:val="24"/>
          <w:lang w:val="sr-Cyrl-CS"/>
        </w:rPr>
        <w:t>на бројеве телефона и на адресу електронске поште</w:t>
      </w:r>
      <w:r w:rsidRPr="00736B4D">
        <w:rPr>
          <w:color w:val="000000"/>
          <w:lang w:val="sr-Latn-RS" w:eastAsia="sr-Latn-RS"/>
        </w:rPr>
        <w:t xml:space="preserve"> </w:t>
      </w:r>
      <w:r w:rsidRPr="00736B4D">
        <w:rPr>
          <w:sz w:val="24"/>
          <w:szCs w:val="24"/>
          <w:lang w:val="sr-Cyrl-CS"/>
        </w:rPr>
        <w:t>коју наведу у својим пријавама, о томе када почиње изборни поступак.</w:t>
      </w:r>
    </w:p>
    <w:p w14:paraId="373D8AD4" w14:textId="77777777" w:rsidR="00926866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E322BF">
        <w:rPr>
          <w:sz w:val="24"/>
          <w:szCs w:val="24"/>
          <w:lang w:val="sr-Cyrl-CS"/>
        </w:rPr>
        <w:t xml:space="preserve">Изборни поступак спроводи Управни одбор у року </w:t>
      </w:r>
      <w:r w:rsidRPr="00ED6812">
        <w:rPr>
          <w:sz w:val="24"/>
          <w:szCs w:val="24"/>
          <w:lang w:val="sr-Cyrl-CS"/>
        </w:rPr>
        <w:t>од 1</w:t>
      </w:r>
      <w:r w:rsidRPr="00ED6812">
        <w:rPr>
          <w:sz w:val="24"/>
          <w:szCs w:val="24"/>
          <w:lang w:val="sr-Latn-RS"/>
        </w:rPr>
        <w:t>0</w:t>
      </w:r>
      <w:r w:rsidRPr="00ED6812">
        <w:rPr>
          <w:sz w:val="24"/>
          <w:szCs w:val="24"/>
          <w:lang w:val="sr-Cyrl-CS"/>
        </w:rPr>
        <w:t xml:space="preserve"> дана од дана</w:t>
      </w:r>
      <w:r w:rsidRPr="00E322BF">
        <w:rPr>
          <w:sz w:val="24"/>
          <w:szCs w:val="24"/>
          <w:lang w:val="sr-Cyrl-CS"/>
        </w:rPr>
        <w:t xml:space="preserve"> истека рока за подношење пријава</w:t>
      </w:r>
      <w:r>
        <w:rPr>
          <w:sz w:val="24"/>
          <w:szCs w:val="24"/>
          <w:lang w:val="sr-Cyrl-CS"/>
        </w:rPr>
        <w:t xml:space="preserve">. </w:t>
      </w:r>
    </w:p>
    <w:p w14:paraId="4F03B0D2" w14:textId="77777777" w:rsidR="00926866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736B4D">
        <w:rPr>
          <w:sz w:val="24"/>
          <w:szCs w:val="24"/>
          <w:lang w:val="sr-Cyrl-CS"/>
        </w:rPr>
        <w:t>У изборном поступку се врши провера и оцена стручне оспособљености за успешан рад на радном месту директора, знања из делокруга рада Агенције</w:t>
      </w:r>
      <w:bookmarkStart w:id="1" w:name="_Hlk24574505"/>
      <w:r w:rsidRPr="00736B4D">
        <w:rPr>
          <w:sz w:val="24"/>
          <w:szCs w:val="24"/>
          <w:lang w:val="sr-Cyrl-CS"/>
        </w:rPr>
        <w:t xml:space="preserve"> и вештине комуникације кандидата</w:t>
      </w:r>
      <w:bookmarkEnd w:id="1"/>
      <w:r w:rsidRPr="00736B4D">
        <w:rPr>
          <w:sz w:val="24"/>
          <w:szCs w:val="24"/>
          <w:lang w:val="sr-Cyrl-CS"/>
        </w:rPr>
        <w:t>, на</w:t>
      </w:r>
      <w:r w:rsidRPr="008815DE">
        <w:rPr>
          <w:sz w:val="24"/>
          <w:szCs w:val="24"/>
          <w:lang w:val="sr-Cyrl-CS"/>
        </w:rPr>
        <w:t xml:space="preserve"> основу биографије, докумената приложених уз пријаву и обављеног разговора са сваким кандидатом појединачно.</w:t>
      </w:r>
      <w:r>
        <w:rPr>
          <w:sz w:val="24"/>
          <w:szCs w:val="24"/>
          <w:lang w:val="sr-Cyrl-CS"/>
        </w:rPr>
        <w:t xml:space="preserve"> </w:t>
      </w:r>
      <w:r w:rsidRPr="00E322BF">
        <w:rPr>
          <w:sz w:val="24"/>
          <w:szCs w:val="24"/>
          <w:lang w:val="sr-Cyrl-CS"/>
        </w:rPr>
        <w:t xml:space="preserve">Свим кандидатима се постављају иста питања и по истом редоследу. </w:t>
      </w:r>
    </w:p>
    <w:p w14:paraId="5BA33EE8" w14:textId="77777777" w:rsidR="00926866" w:rsidRPr="00736B4D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962AFA">
        <w:rPr>
          <w:sz w:val="24"/>
          <w:szCs w:val="24"/>
          <w:lang w:val="sr-Cyrl-CS"/>
        </w:rPr>
        <w:lastRenderedPageBreak/>
        <w:t xml:space="preserve">Критеријуми на основу којих ће се рангирати Кандидати су: </w:t>
      </w:r>
      <w:r w:rsidRPr="00736B4D">
        <w:rPr>
          <w:sz w:val="24"/>
          <w:szCs w:val="24"/>
          <w:lang w:val="sr-Cyrl-CS"/>
        </w:rPr>
        <w:t>радно искуство у областима рада Агенције;</w:t>
      </w:r>
      <w:r>
        <w:rPr>
          <w:sz w:val="24"/>
          <w:szCs w:val="24"/>
          <w:lang w:val="sr-Cyrl-CS"/>
        </w:rPr>
        <w:t xml:space="preserve"> </w:t>
      </w:r>
      <w:r w:rsidRPr="00736B4D">
        <w:rPr>
          <w:sz w:val="24"/>
          <w:szCs w:val="24"/>
          <w:lang w:val="sr-Cyrl-CS"/>
        </w:rPr>
        <w:t xml:space="preserve">радно искуство на руководећим позицијама </w:t>
      </w:r>
      <w:r w:rsidRPr="000D29A0">
        <w:rPr>
          <w:sz w:val="24"/>
          <w:szCs w:val="24"/>
          <w:lang w:val="sr-Cyrl-CS"/>
        </w:rPr>
        <w:t>у државним органима, установама, институцијама којима су поверена јавна овлашћења;</w:t>
      </w:r>
      <w:r>
        <w:rPr>
          <w:sz w:val="24"/>
          <w:szCs w:val="24"/>
          <w:lang w:val="sr-Cyrl-CS"/>
        </w:rPr>
        <w:t xml:space="preserve"> </w:t>
      </w:r>
      <w:r w:rsidRPr="00736B4D">
        <w:rPr>
          <w:sz w:val="24"/>
          <w:szCs w:val="24"/>
          <w:lang w:val="sr-Cyrl-CS"/>
        </w:rPr>
        <w:t>разумевање делатности и улоге Агенције, као и виђење њеног развоја;</w:t>
      </w:r>
      <w:r>
        <w:rPr>
          <w:sz w:val="24"/>
          <w:szCs w:val="24"/>
          <w:lang w:val="sr-Cyrl-CS"/>
        </w:rPr>
        <w:t xml:space="preserve"> </w:t>
      </w:r>
      <w:r w:rsidRPr="00736B4D">
        <w:rPr>
          <w:sz w:val="24"/>
          <w:szCs w:val="24"/>
          <w:lang w:val="sr-Cyrl-CS"/>
        </w:rPr>
        <w:t>познавање прописа из делокруга рада Агенције за вођење спорова у поступку приватизације</w:t>
      </w:r>
      <w:r w:rsidRPr="00736B4D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CS"/>
        </w:rPr>
        <w:t xml:space="preserve"> </w:t>
      </w:r>
      <w:r w:rsidRPr="00736B4D">
        <w:rPr>
          <w:sz w:val="24"/>
          <w:szCs w:val="24"/>
          <w:lang w:val="sr-Cyrl-RS"/>
        </w:rPr>
        <w:t>вештина комуникације</w:t>
      </w:r>
      <w:r w:rsidRPr="00736B4D">
        <w:rPr>
          <w:sz w:val="24"/>
          <w:szCs w:val="24"/>
          <w:lang w:val="sr-Cyrl-CS"/>
        </w:rPr>
        <w:t>.</w:t>
      </w:r>
    </w:p>
    <w:p w14:paraId="20B12339" w14:textId="77777777" w:rsidR="00926866" w:rsidRPr="00962AFA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962AFA">
        <w:rPr>
          <w:sz w:val="24"/>
          <w:szCs w:val="24"/>
          <w:lang w:val="sr-Cyrl-CS"/>
        </w:rPr>
        <w:t xml:space="preserve">Кандидати се оцењују оценом од 1 до 3, по свим </w:t>
      </w:r>
      <w:r>
        <w:rPr>
          <w:sz w:val="24"/>
          <w:szCs w:val="24"/>
          <w:lang w:val="sr-Cyrl-CS"/>
        </w:rPr>
        <w:t>критеријумима</w:t>
      </w:r>
      <w:r w:rsidRPr="00962AF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962AFA">
        <w:rPr>
          <w:sz w:val="24"/>
          <w:szCs w:val="24"/>
          <w:lang w:val="sr-Cyrl-CS"/>
        </w:rPr>
        <w:t xml:space="preserve">Резулат кандидата добија се тако што се израчунава просечна вредност оцена којима је кандидат вреднован. </w:t>
      </w:r>
    </w:p>
    <w:p w14:paraId="46A10C7C" w14:textId="77777777" w:rsidR="00926866" w:rsidRPr="00E322BF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E322BF">
        <w:rPr>
          <w:sz w:val="24"/>
          <w:szCs w:val="24"/>
          <w:lang w:val="sr-Cyrl-CS"/>
        </w:rPr>
        <w:t xml:space="preserve">После спроведеног изборног поступка, Управни одбор саставља листу од </w:t>
      </w:r>
      <w:r>
        <w:rPr>
          <w:sz w:val="24"/>
          <w:szCs w:val="24"/>
          <w:lang w:val="sr-Cyrl-CS"/>
        </w:rPr>
        <w:t xml:space="preserve">највише </w:t>
      </w:r>
      <w:r w:rsidRPr="00E322BF">
        <w:rPr>
          <w:sz w:val="24"/>
          <w:szCs w:val="24"/>
          <w:lang w:val="sr-Cyrl-CS"/>
        </w:rPr>
        <w:t xml:space="preserve">три кандидата који су у изборном поступку постигли најбољи резултат и подноси је </w:t>
      </w:r>
      <w:r>
        <w:rPr>
          <w:sz w:val="24"/>
          <w:szCs w:val="24"/>
          <w:lang w:val="sr-Cyrl-CS"/>
        </w:rPr>
        <w:t>Влади</w:t>
      </w:r>
      <w:r w:rsidRPr="00E322BF">
        <w:rPr>
          <w:sz w:val="24"/>
          <w:szCs w:val="24"/>
          <w:lang w:val="sr-Cyrl-CS"/>
        </w:rPr>
        <w:t>.</w:t>
      </w:r>
      <w:bookmarkStart w:id="2" w:name="clan_28"/>
      <w:bookmarkEnd w:id="2"/>
    </w:p>
    <w:p w14:paraId="2B68D587" w14:textId="77777777" w:rsidR="00926866" w:rsidRPr="00E322BF" w:rsidRDefault="00926866" w:rsidP="00926866">
      <w:pPr>
        <w:ind w:firstLine="360"/>
        <w:jc w:val="both"/>
        <w:rPr>
          <w:sz w:val="24"/>
          <w:szCs w:val="24"/>
          <w:lang w:val="sr-Cyrl-CS"/>
        </w:rPr>
      </w:pPr>
      <w:r w:rsidRPr="00E322BF">
        <w:rPr>
          <w:sz w:val="24"/>
          <w:szCs w:val="24"/>
          <w:lang w:val="sr-Cyrl-CS"/>
        </w:rPr>
        <w:t>Директора Агенције именује Влада са листе кандидата коју је поднео Управни одбор.</w:t>
      </w:r>
    </w:p>
    <w:p w14:paraId="67F35DB0" w14:textId="42512C94" w:rsidR="00B56B88" w:rsidRPr="00926866" w:rsidRDefault="00926866" w:rsidP="00926866">
      <w:r w:rsidRPr="00E322BF">
        <w:rPr>
          <w:sz w:val="24"/>
          <w:szCs w:val="24"/>
          <w:lang w:val="sr-Cyrl-CS"/>
        </w:rPr>
        <w:t>Директор Агенције именује се на период од 5 година</w:t>
      </w:r>
      <w:r>
        <w:rPr>
          <w:sz w:val="24"/>
          <w:szCs w:val="24"/>
        </w:rPr>
        <w:t>.</w:t>
      </w:r>
    </w:p>
    <w:sectPr w:rsidR="00B56B88" w:rsidRPr="0092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6"/>
    <w:rsid w:val="00126561"/>
    <w:rsid w:val="00844EB5"/>
    <w:rsid w:val="00926866"/>
    <w:rsid w:val="00B56B88"/>
    <w:rsid w:val="00C82BA9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B306"/>
  <w15:chartTrackingRefBased/>
  <w15:docId w15:val="{88C74980-7336-4AF2-8468-45D3BC38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66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Tomić</dc:creator>
  <cp:keywords/>
  <dc:description/>
  <cp:lastModifiedBy>Ljiljana Tomić</cp:lastModifiedBy>
  <cp:revision>2</cp:revision>
  <dcterms:created xsi:type="dcterms:W3CDTF">2019-11-20T11:02:00Z</dcterms:created>
  <dcterms:modified xsi:type="dcterms:W3CDTF">2019-11-20T11:02:00Z</dcterms:modified>
</cp:coreProperties>
</file>